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C4" w:rsidRDefault="001C19ED">
      <w:pPr>
        <w:jc w:val="center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76.75pt">
            <v:imagedata r:id="rId5" o:title="мс"/>
          </v:shape>
        </w:pict>
      </w:r>
    </w:p>
    <w:p w:rsidR="002F22C4" w:rsidRPr="00F34164" w:rsidRDefault="002F22C4" w:rsidP="00231ABA">
      <w:pPr>
        <w:numPr>
          <w:ilvl w:val="0"/>
          <w:numId w:val="1"/>
        </w:numPr>
        <w:rPr>
          <w:b/>
          <w:sz w:val="28"/>
          <w:szCs w:val="28"/>
        </w:rPr>
      </w:pPr>
      <w:r w:rsidRPr="00F34164">
        <w:rPr>
          <w:b/>
          <w:sz w:val="28"/>
          <w:szCs w:val="28"/>
        </w:rPr>
        <w:t>Общие положения</w:t>
      </w:r>
      <w:r w:rsidR="00231ABA" w:rsidRPr="00F34164">
        <w:rPr>
          <w:sz w:val="28"/>
          <w:szCs w:val="28"/>
        </w:rPr>
        <w:t xml:space="preserve"> </w:t>
      </w:r>
    </w:p>
    <w:p w:rsidR="00F34164" w:rsidRPr="00231ABA" w:rsidRDefault="00F34164" w:rsidP="00F34164">
      <w:pPr>
        <w:spacing w:after="240"/>
        <w:ind w:left="360"/>
        <w:rPr>
          <w:b/>
        </w:rPr>
      </w:pPr>
    </w:p>
    <w:p w:rsidR="002F22C4" w:rsidRPr="00F34164" w:rsidRDefault="002F22C4" w:rsidP="00F34164">
      <w:pPr>
        <w:numPr>
          <w:ilvl w:val="1"/>
          <w:numId w:val="1"/>
        </w:numPr>
        <w:tabs>
          <w:tab w:val="clear" w:pos="420"/>
          <w:tab w:val="num" w:pos="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Методическ</w:t>
      </w:r>
      <w:r w:rsidR="00231ABA" w:rsidRPr="00F34164">
        <w:rPr>
          <w:sz w:val="28"/>
          <w:szCs w:val="28"/>
        </w:rPr>
        <w:t>ий</w:t>
      </w:r>
      <w:r w:rsidRPr="00F34164">
        <w:rPr>
          <w:sz w:val="28"/>
          <w:szCs w:val="28"/>
        </w:rPr>
        <w:t xml:space="preserve"> </w:t>
      </w:r>
      <w:r w:rsidR="00231ABA" w:rsidRPr="00F34164">
        <w:rPr>
          <w:sz w:val="28"/>
          <w:szCs w:val="28"/>
        </w:rPr>
        <w:t xml:space="preserve">совет  </w:t>
      </w:r>
      <w:r w:rsidRPr="00F34164">
        <w:rPr>
          <w:sz w:val="28"/>
          <w:szCs w:val="28"/>
        </w:rPr>
        <w:t xml:space="preserve"> </w:t>
      </w:r>
      <w:r w:rsidR="00B50345">
        <w:rPr>
          <w:sz w:val="28"/>
          <w:szCs w:val="28"/>
        </w:rPr>
        <w:t>ЦДО</w:t>
      </w:r>
      <w:r w:rsidRPr="00F34164">
        <w:rPr>
          <w:sz w:val="28"/>
          <w:szCs w:val="28"/>
        </w:rPr>
        <w:t xml:space="preserve"> – это объединение педагогов дополнительного образования, совершенствующих</w:t>
      </w:r>
      <w:r w:rsidRPr="00F34164">
        <w:rPr>
          <w:bCs/>
          <w:sz w:val="28"/>
          <w:szCs w:val="28"/>
        </w:rPr>
        <w:t xml:space="preserve"> свое методическое и профессиональное мастерство, организующих взаимопомощь для обеспечения современных требований к обучению, воспитанию и развитию детей и подростков, объединяющих творческие инициативы в сфере дополнительного образования.</w:t>
      </w:r>
      <w:r w:rsidRPr="00F34164">
        <w:rPr>
          <w:sz w:val="28"/>
          <w:szCs w:val="28"/>
        </w:rPr>
        <w:t xml:space="preserve"> </w:t>
      </w:r>
    </w:p>
    <w:p w:rsidR="002F22C4" w:rsidRPr="00F34164" w:rsidRDefault="00231ABA" w:rsidP="00F34164">
      <w:pPr>
        <w:numPr>
          <w:ilvl w:val="1"/>
          <w:numId w:val="1"/>
        </w:numPr>
        <w:tabs>
          <w:tab w:val="clear" w:pos="420"/>
          <w:tab w:val="num" w:pos="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Методический совет</w:t>
      </w:r>
      <w:r w:rsidR="002F22C4" w:rsidRPr="00F34164">
        <w:rPr>
          <w:sz w:val="28"/>
          <w:szCs w:val="28"/>
        </w:rPr>
        <w:t xml:space="preserve"> является основным структурным подразделением методической службы, осуществляющим проведение методической, образовательной, инновационной работы  в </w:t>
      </w:r>
      <w:r w:rsidR="00B50345">
        <w:rPr>
          <w:sz w:val="28"/>
          <w:szCs w:val="28"/>
        </w:rPr>
        <w:t>ЦДО</w:t>
      </w:r>
      <w:r w:rsidR="002F22C4" w:rsidRPr="00F34164">
        <w:rPr>
          <w:sz w:val="28"/>
          <w:szCs w:val="28"/>
        </w:rPr>
        <w:t xml:space="preserve">. </w:t>
      </w:r>
    </w:p>
    <w:p w:rsidR="002F22C4" w:rsidRPr="00761A6E" w:rsidRDefault="002F22C4" w:rsidP="00F34164">
      <w:pPr>
        <w:numPr>
          <w:ilvl w:val="1"/>
          <w:numId w:val="1"/>
        </w:numPr>
        <w:tabs>
          <w:tab w:val="clear" w:pos="420"/>
          <w:tab w:val="num" w:pos="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Методически</w:t>
      </w:r>
      <w:r w:rsidR="00231ABA" w:rsidRPr="00F34164">
        <w:rPr>
          <w:sz w:val="28"/>
          <w:szCs w:val="28"/>
        </w:rPr>
        <w:t>й</w:t>
      </w:r>
      <w:r w:rsidRPr="00F34164">
        <w:rPr>
          <w:sz w:val="28"/>
          <w:szCs w:val="28"/>
        </w:rPr>
        <w:t xml:space="preserve"> </w:t>
      </w:r>
      <w:r w:rsidR="00231ABA" w:rsidRPr="00F34164">
        <w:rPr>
          <w:sz w:val="28"/>
          <w:szCs w:val="28"/>
        </w:rPr>
        <w:t>совет</w:t>
      </w:r>
      <w:r w:rsidRPr="00F34164">
        <w:rPr>
          <w:sz w:val="28"/>
          <w:szCs w:val="28"/>
        </w:rPr>
        <w:t xml:space="preserve"> непосредственно подчиня</w:t>
      </w:r>
      <w:r w:rsidR="00231ABA" w:rsidRPr="00F34164">
        <w:rPr>
          <w:sz w:val="28"/>
          <w:szCs w:val="28"/>
        </w:rPr>
        <w:t>е</w:t>
      </w:r>
      <w:r w:rsidRPr="00F34164">
        <w:rPr>
          <w:sz w:val="28"/>
          <w:szCs w:val="28"/>
        </w:rPr>
        <w:t>тся методисту</w:t>
      </w:r>
      <w:r w:rsidR="00231ABA" w:rsidRPr="00F34164">
        <w:rPr>
          <w:sz w:val="28"/>
          <w:szCs w:val="28"/>
        </w:rPr>
        <w:t>.</w:t>
      </w:r>
    </w:p>
    <w:p w:rsidR="00F34164" w:rsidRPr="00761A6E" w:rsidRDefault="002F22C4" w:rsidP="00761A6E">
      <w:pPr>
        <w:numPr>
          <w:ilvl w:val="0"/>
          <w:numId w:val="1"/>
        </w:numPr>
        <w:spacing w:after="240"/>
        <w:rPr>
          <w:b/>
          <w:sz w:val="28"/>
          <w:szCs w:val="28"/>
        </w:rPr>
      </w:pPr>
      <w:r w:rsidRPr="00F34164">
        <w:rPr>
          <w:b/>
          <w:sz w:val="28"/>
          <w:szCs w:val="28"/>
        </w:rPr>
        <w:t>Задачи, содержание деятельности и формы работы</w:t>
      </w:r>
    </w:p>
    <w:p w:rsidR="002F22C4" w:rsidRPr="00F34164" w:rsidRDefault="00231ABA" w:rsidP="00F34164">
      <w:pPr>
        <w:numPr>
          <w:ilvl w:val="1"/>
          <w:numId w:val="1"/>
        </w:numPr>
        <w:spacing w:after="240"/>
        <w:jc w:val="both"/>
        <w:rPr>
          <w:b/>
          <w:iCs/>
          <w:sz w:val="28"/>
          <w:szCs w:val="28"/>
        </w:rPr>
      </w:pPr>
      <w:r w:rsidRPr="00F34164">
        <w:rPr>
          <w:b/>
          <w:iCs/>
          <w:sz w:val="28"/>
          <w:szCs w:val="28"/>
        </w:rPr>
        <w:t>Методический совет</w:t>
      </w:r>
      <w:r w:rsidR="002F22C4" w:rsidRPr="00F34164">
        <w:rPr>
          <w:b/>
          <w:iCs/>
          <w:sz w:val="28"/>
          <w:szCs w:val="28"/>
        </w:rPr>
        <w:t xml:space="preserve"> создается для решения следующих задач: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Программно-методическое обеспечение образовательного процесса.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Определение форм и методов организации образовательного процесса.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Повышение профессионального мастерства педагогов дополнительного образования.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Обобщение и распространение положительного опыта работы педагогов дополнительного образования.</w:t>
      </w:r>
    </w:p>
    <w:p w:rsidR="002F22C4" w:rsidRPr="00F34164" w:rsidRDefault="002F22C4" w:rsidP="00F34164">
      <w:pPr>
        <w:numPr>
          <w:ilvl w:val="1"/>
          <w:numId w:val="1"/>
        </w:numPr>
        <w:spacing w:after="240"/>
        <w:ind w:left="0" w:firstLine="0"/>
        <w:jc w:val="both"/>
        <w:rPr>
          <w:b/>
          <w:iCs/>
          <w:sz w:val="28"/>
          <w:szCs w:val="28"/>
        </w:rPr>
      </w:pPr>
      <w:r w:rsidRPr="00F34164">
        <w:rPr>
          <w:b/>
          <w:iCs/>
          <w:sz w:val="28"/>
          <w:szCs w:val="28"/>
        </w:rPr>
        <w:lastRenderedPageBreak/>
        <w:t xml:space="preserve">Содержанием деятельности </w:t>
      </w:r>
      <w:r w:rsidR="00231ABA" w:rsidRPr="00F34164">
        <w:rPr>
          <w:b/>
          <w:iCs/>
          <w:sz w:val="28"/>
          <w:szCs w:val="28"/>
        </w:rPr>
        <w:t>методического совета</w:t>
      </w:r>
      <w:r w:rsidRPr="00F34164">
        <w:rPr>
          <w:b/>
          <w:iCs/>
          <w:sz w:val="28"/>
          <w:szCs w:val="28"/>
        </w:rPr>
        <w:t xml:space="preserve"> являются: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Изучение и распространение нормативно-правовой, концептуальной и учебно-методической документации по направлению деятельности или образовательной области.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Разработка вариативных образовательных программ.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Совершенствование методик проведения  различных видов занятий.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Участие в разработке программно-методического обеспечения  образовательного процесса.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Участие в педагогическом мониторинге.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 xml:space="preserve">Использование </w:t>
      </w:r>
      <w:proofErr w:type="spellStart"/>
      <w:proofErr w:type="gramStart"/>
      <w:r w:rsidRPr="00F34164">
        <w:rPr>
          <w:sz w:val="28"/>
          <w:szCs w:val="28"/>
        </w:rPr>
        <w:t>ИКТ-технологий</w:t>
      </w:r>
      <w:proofErr w:type="spellEnd"/>
      <w:proofErr w:type="gramEnd"/>
      <w:r w:rsidRPr="00F34164">
        <w:rPr>
          <w:sz w:val="28"/>
          <w:szCs w:val="28"/>
        </w:rPr>
        <w:t xml:space="preserve"> в образовательном процессе.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Организация повышения квалификации педагогических кадров путем проведения открытых занятий, творческих мастерских и др.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proofErr w:type="spellStart"/>
      <w:r w:rsidRPr="00F34164">
        <w:rPr>
          <w:sz w:val="28"/>
          <w:szCs w:val="28"/>
        </w:rPr>
        <w:t>Взаимопосещение</w:t>
      </w:r>
      <w:proofErr w:type="spellEnd"/>
      <w:r w:rsidRPr="00F34164">
        <w:rPr>
          <w:sz w:val="28"/>
          <w:szCs w:val="28"/>
        </w:rPr>
        <w:t xml:space="preserve"> занятий по определенной тематике с последующим самоанализом и анализом результатов.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Ознакомление с программно-методическими материалами педагогов дополнительного образования.</w:t>
      </w:r>
    </w:p>
    <w:p w:rsidR="002F22C4" w:rsidRPr="00F34164" w:rsidRDefault="002F22C4" w:rsidP="00F34164">
      <w:pPr>
        <w:numPr>
          <w:ilvl w:val="1"/>
          <w:numId w:val="1"/>
        </w:numPr>
        <w:spacing w:after="240"/>
        <w:ind w:left="0" w:firstLine="0"/>
        <w:jc w:val="both"/>
        <w:rPr>
          <w:b/>
          <w:iCs/>
          <w:sz w:val="28"/>
          <w:szCs w:val="28"/>
        </w:rPr>
      </w:pPr>
      <w:r w:rsidRPr="00F34164">
        <w:rPr>
          <w:b/>
          <w:iCs/>
          <w:sz w:val="28"/>
          <w:szCs w:val="28"/>
        </w:rPr>
        <w:t xml:space="preserve">Основными формами работы </w:t>
      </w:r>
      <w:r w:rsidR="00231ABA" w:rsidRPr="00F34164">
        <w:rPr>
          <w:b/>
          <w:iCs/>
          <w:sz w:val="28"/>
          <w:szCs w:val="28"/>
        </w:rPr>
        <w:t>методического совета</w:t>
      </w:r>
      <w:r w:rsidRPr="00F34164">
        <w:rPr>
          <w:b/>
          <w:iCs/>
          <w:sz w:val="28"/>
          <w:szCs w:val="28"/>
        </w:rPr>
        <w:t xml:space="preserve"> являются: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Совещания, творческие отчеты педагогов, проблемные семинары.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Открытые занятия и воспитательные мероприятия с последующим анализом.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Итоговые концерты, выставки, конкурсы, олимпиады.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Доклады, сообщения, педагогические чтения, дискуссии по вопросам воспитания и обучения.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Проведения предметных и методических недель.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 xml:space="preserve">Заседания </w:t>
      </w:r>
      <w:r w:rsidR="00231ABA" w:rsidRPr="00F34164">
        <w:rPr>
          <w:sz w:val="28"/>
          <w:szCs w:val="28"/>
        </w:rPr>
        <w:t>методического совета</w:t>
      </w:r>
      <w:r w:rsidRPr="00F34164">
        <w:rPr>
          <w:sz w:val="28"/>
          <w:szCs w:val="28"/>
        </w:rPr>
        <w:t xml:space="preserve"> по вопросам методики воспитания, развития и обучения детей.</w:t>
      </w:r>
    </w:p>
    <w:p w:rsidR="002F22C4" w:rsidRPr="00F34164" w:rsidRDefault="002F22C4" w:rsidP="00F34164">
      <w:pPr>
        <w:spacing w:after="240"/>
        <w:jc w:val="both"/>
        <w:rPr>
          <w:sz w:val="28"/>
          <w:szCs w:val="28"/>
        </w:rPr>
      </w:pPr>
    </w:p>
    <w:p w:rsidR="002F22C4" w:rsidRPr="00F34164" w:rsidRDefault="00F34164" w:rsidP="00F34164">
      <w:pPr>
        <w:numPr>
          <w:ilvl w:val="0"/>
          <w:numId w:val="1"/>
        </w:numPr>
        <w:spacing w:after="240"/>
        <w:ind w:left="0" w:firstLine="0"/>
        <w:rPr>
          <w:b/>
          <w:sz w:val="28"/>
          <w:szCs w:val="28"/>
        </w:rPr>
      </w:pPr>
      <w:r w:rsidRPr="00F34164">
        <w:rPr>
          <w:b/>
          <w:sz w:val="28"/>
          <w:szCs w:val="28"/>
        </w:rPr>
        <w:t>Порядок работы</w:t>
      </w:r>
    </w:p>
    <w:p w:rsidR="00F34164" w:rsidRPr="00F34164" w:rsidRDefault="00F34164" w:rsidP="00F34164">
      <w:pPr>
        <w:spacing w:after="240"/>
        <w:rPr>
          <w:b/>
          <w:sz w:val="28"/>
          <w:szCs w:val="28"/>
        </w:rPr>
      </w:pPr>
    </w:p>
    <w:p w:rsidR="002F22C4" w:rsidRPr="00F34164" w:rsidRDefault="002F22C4" w:rsidP="00F34164">
      <w:pPr>
        <w:numPr>
          <w:ilvl w:val="1"/>
          <w:numId w:val="1"/>
        </w:numPr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lastRenderedPageBreak/>
        <w:t xml:space="preserve">Возглавляет работу </w:t>
      </w:r>
      <w:r w:rsidR="00231ABA" w:rsidRPr="00F34164">
        <w:rPr>
          <w:sz w:val="28"/>
          <w:szCs w:val="28"/>
        </w:rPr>
        <w:t>методического совета</w:t>
      </w:r>
      <w:r w:rsidRPr="00F34164">
        <w:rPr>
          <w:sz w:val="28"/>
          <w:szCs w:val="28"/>
        </w:rPr>
        <w:t xml:space="preserve"> председатель из числа наиболее опытных педагог</w:t>
      </w:r>
      <w:r w:rsidR="00231ABA" w:rsidRPr="00F34164">
        <w:rPr>
          <w:sz w:val="28"/>
          <w:szCs w:val="28"/>
        </w:rPr>
        <w:t>ических работников,</w:t>
      </w:r>
      <w:r w:rsidRPr="00F34164">
        <w:rPr>
          <w:sz w:val="28"/>
          <w:szCs w:val="28"/>
        </w:rPr>
        <w:t xml:space="preserve"> избранных путем голосования членов </w:t>
      </w:r>
      <w:r w:rsidR="00231ABA" w:rsidRPr="00F34164">
        <w:rPr>
          <w:sz w:val="28"/>
          <w:szCs w:val="28"/>
        </w:rPr>
        <w:t>методического совет.</w:t>
      </w:r>
    </w:p>
    <w:p w:rsidR="002F22C4" w:rsidRPr="00F34164" w:rsidRDefault="002F22C4" w:rsidP="00F34164">
      <w:pPr>
        <w:numPr>
          <w:ilvl w:val="1"/>
          <w:numId w:val="1"/>
        </w:numPr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 xml:space="preserve">Работа </w:t>
      </w:r>
      <w:r w:rsidR="00231ABA" w:rsidRPr="00F34164">
        <w:rPr>
          <w:sz w:val="28"/>
          <w:szCs w:val="28"/>
        </w:rPr>
        <w:t>методического совета</w:t>
      </w:r>
      <w:r w:rsidRPr="00F34164">
        <w:rPr>
          <w:sz w:val="28"/>
          <w:szCs w:val="28"/>
        </w:rPr>
        <w:t xml:space="preserve">  проводится </w:t>
      </w:r>
      <w:r w:rsidR="00231ABA" w:rsidRPr="00F34164">
        <w:rPr>
          <w:sz w:val="28"/>
          <w:szCs w:val="28"/>
        </w:rPr>
        <w:t>в соответствии с планом работы учреждения</w:t>
      </w:r>
      <w:r w:rsidRPr="00F34164">
        <w:rPr>
          <w:sz w:val="28"/>
          <w:szCs w:val="28"/>
        </w:rPr>
        <w:t xml:space="preserve"> на текущий учебный год. План составляется председателем  </w:t>
      </w:r>
      <w:r w:rsidR="00231ABA" w:rsidRPr="00F34164">
        <w:rPr>
          <w:sz w:val="28"/>
          <w:szCs w:val="28"/>
        </w:rPr>
        <w:t>методического совета</w:t>
      </w:r>
      <w:r w:rsidRPr="00F34164">
        <w:rPr>
          <w:sz w:val="28"/>
          <w:szCs w:val="28"/>
        </w:rPr>
        <w:t xml:space="preserve">, рассматривается на заседании </w:t>
      </w:r>
      <w:r w:rsidR="00231ABA" w:rsidRPr="00F34164">
        <w:rPr>
          <w:sz w:val="28"/>
          <w:szCs w:val="28"/>
        </w:rPr>
        <w:t>методического совета</w:t>
      </w:r>
      <w:r w:rsidRPr="00F34164">
        <w:rPr>
          <w:sz w:val="28"/>
          <w:szCs w:val="28"/>
        </w:rPr>
        <w:t xml:space="preserve">. Заседание </w:t>
      </w:r>
      <w:r w:rsidR="00231ABA" w:rsidRPr="00F34164">
        <w:rPr>
          <w:sz w:val="28"/>
          <w:szCs w:val="28"/>
        </w:rPr>
        <w:t>методического совета</w:t>
      </w:r>
      <w:r w:rsidRPr="00F34164">
        <w:rPr>
          <w:sz w:val="28"/>
          <w:szCs w:val="28"/>
        </w:rPr>
        <w:t xml:space="preserve">  проводятся не реже 1 раза в 3 месяца. О времени и месте проведения заседания председатель </w:t>
      </w:r>
      <w:r w:rsidR="00231ABA" w:rsidRPr="00F34164">
        <w:rPr>
          <w:sz w:val="28"/>
          <w:szCs w:val="28"/>
        </w:rPr>
        <w:t>методического совета</w:t>
      </w:r>
      <w:r w:rsidRPr="00F34164">
        <w:rPr>
          <w:sz w:val="28"/>
          <w:szCs w:val="28"/>
        </w:rPr>
        <w:t xml:space="preserve"> обязан поставить в известность </w:t>
      </w:r>
      <w:r w:rsidR="00231ABA" w:rsidRPr="00F34164">
        <w:rPr>
          <w:sz w:val="28"/>
          <w:szCs w:val="28"/>
        </w:rPr>
        <w:t xml:space="preserve">педагогов </w:t>
      </w:r>
      <w:proofErr w:type="gramStart"/>
      <w:r w:rsidR="00231ABA" w:rsidRPr="00F34164">
        <w:rPr>
          <w:sz w:val="28"/>
          <w:szCs w:val="28"/>
        </w:rPr>
        <w:t>ДО</w:t>
      </w:r>
      <w:proofErr w:type="gramEnd"/>
      <w:r w:rsidRPr="00F34164">
        <w:rPr>
          <w:sz w:val="28"/>
          <w:szCs w:val="28"/>
        </w:rPr>
        <w:t>. По каждому из обсуждаемых вопросов на заседании принимаются решения, которые фиксируются в протоколе.</w:t>
      </w:r>
    </w:p>
    <w:p w:rsidR="002F22C4" w:rsidRPr="00F34164" w:rsidRDefault="002F22C4" w:rsidP="00F34164">
      <w:pPr>
        <w:numPr>
          <w:ilvl w:val="1"/>
          <w:numId w:val="1"/>
        </w:numPr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 xml:space="preserve">Протокол заседаний ведет секретарь </w:t>
      </w:r>
      <w:r w:rsidR="00231ABA" w:rsidRPr="00F34164">
        <w:rPr>
          <w:sz w:val="28"/>
          <w:szCs w:val="28"/>
        </w:rPr>
        <w:t>методического совета</w:t>
      </w:r>
      <w:r w:rsidRPr="00F34164">
        <w:rPr>
          <w:sz w:val="28"/>
          <w:szCs w:val="28"/>
        </w:rPr>
        <w:t xml:space="preserve">, председатель </w:t>
      </w:r>
      <w:r w:rsidR="00231ABA" w:rsidRPr="00F34164">
        <w:rPr>
          <w:sz w:val="28"/>
          <w:szCs w:val="28"/>
        </w:rPr>
        <w:t>методического совета</w:t>
      </w:r>
      <w:r w:rsidRPr="00F34164">
        <w:rPr>
          <w:sz w:val="28"/>
          <w:szCs w:val="28"/>
        </w:rPr>
        <w:t xml:space="preserve"> подписывает протокол.</w:t>
      </w:r>
    </w:p>
    <w:p w:rsidR="002F22C4" w:rsidRPr="00F34164" w:rsidRDefault="002F22C4" w:rsidP="00F34164">
      <w:pPr>
        <w:pStyle w:val="a3"/>
        <w:numPr>
          <w:ilvl w:val="1"/>
          <w:numId w:val="1"/>
        </w:numPr>
        <w:spacing w:after="240"/>
        <w:ind w:left="0" w:firstLine="0"/>
        <w:rPr>
          <w:sz w:val="28"/>
          <w:szCs w:val="28"/>
        </w:rPr>
      </w:pPr>
      <w:proofErr w:type="gramStart"/>
      <w:r w:rsidRPr="00F34164">
        <w:rPr>
          <w:sz w:val="28"/>
          <w:szCs w:val="28"/>
        </w:rPr>
        <w:t>Контроль за</w:t>
      </w:r>
      <w:proofErr w:type="gramEnd"/>
      <w:r w:rsidRPr="00F34164">
        <w:rPr>
          <w:sz w:val="28"/>
          <w:szCs w:val="28"/>
        </w:rPr>
        <w:t xml:space="preserve"> деятельностью методических объединений осуществляет методист</w:t>
      </w:r>
      <w:r w:rsidR="00231ABA" w:rsidRPr="00F34164">
        <w:rPr>
          <w:sz w:val="28"/>
          <w:szCs w:val="28"/>
        </w:rPr>
        <w:t>.</w:t>
      </w:r>
    </w:p>
    <w:p w:rsidR="00F34164" w:rsidRPr="00F34164" w:rsidRDefault="00F34164" w:rsidP="00F34164">
      <w:pPr>
        <w:spacing w:after="240"/>
        <w:jc w:val="both"/>
        <w:rPr>
          <w:sz w:val="28"/>
          <w:szCs w:val="28"/>
        </w:rPr>
      </w:pPr>
    </w:p>
    <w:p w:rsidR="002F22C4" w:rsidRPr="00F34164" w:rsidRDefault="002F22C4" w:rsidP="00F34164">
      <w:pPr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r w:rsidRPr="00F34164">
        <w:rPr>
          <w:b/>
          <w:sz w:val="28"/>
          <w:szCs w:val="28"/>
        </w:rPr>
        <w:t xml:space="preserve">Документация </w:t>
      </w:r>
      <w:r w:rsidR="00231ABA" w:rsidRPr="00F34164">
        <w:rPr>
          <w:b/>
          <w:sz w:val="28"/>
          <w:szCs w:val="28"/>
        </w:rPr>
        <w:t>методического совета</w:t>
      </w:r>
    </w:p>
    <w:p w:rsidR="00F34164" w:rsidRPr="00F34164" w:rsidRDefault="00F34164" w:rsidP="00F34164">
      <w:pPr>
        <w:spacing w:after="240"/>
        <w:jc w:val="both"/>
        <w:rPr>
          <w:sz w:val="28"/>
          <w:szCs w:val="28"/>
        </w:rPr>
      </w:pPr>
    </w:p>
    <w:p w:rsidR="002F22C4" w:rsidRPr="00F34164" w:rsidRDefault="002F22C4" w:rsidP="00F34164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Для обеспечения работы в методическом объединении должны быть следующие документы:</w:t>
      </w:r>
    </w:p>
    <w:p w:rsidR="002F22C4" w:rsidRPr="00F34164" w:rsidRDefault="002F22C4" w:rsidP="00F34164">
      <w:pPr>
        <w:numPr>
          <w:ilvl w:val="2"/>
          <w:numId w:val="1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Положение о методическом объединении.</w:t>
      </w:r>
    </w:p>
    <w:p w:rsidR="002F22C4" w:rsidRPr="00F34164" w:rsidRDefault="002F22C4" w:rsidP="00F34164">
      <w:pPr>
        <w:spacing w:line="276" w:lineRule="auto"/>
        <w:jc w:val="both"/>
        <w:rPr>
          <w:sz w:val="28"/>
          <w:szCs w:val="28"/>
        </w:rPr>
      </w:pPr>
      <w:r w:rsidRPr="00F34164">
        <w:rPr>
          <w:sz w:val="28"/>
          <w:szCs w:val="28"/>
        </w:rPr>
        <w:t xml:space="preserve">4.1.3. План работы </w:t>
      </w:r>
      <w:r w:rsidR="00231ABA" w:rsidRPr="00F34164">
        <w:rPr>
          <w:sz w:val="28"/>
          <w:szCs w:val="28"/>
        </w:rPr>
        <w:t>методического совета</w:t>
      </w:r>
      <w:r w:rsidRPr="00F34164">
        <w:rPr>
          <w:sz w:val="28"/>
          <w:szCs w:val="28"/>
        </w:rPr>
        <w:t xml:space="preserve"> на текущий учебный год.</w:t>
      </w:r>
    </w:p>
    <w:p w:rsidR="002F22C4" w:rsidRPr="00F34164" w:rsidRDefault="002F22C4" w:rsidP="00F34164">
      <w:pPr>
        <w:spacing w:line="276" w:lineRule="auto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4.1.4. Тема методической работы, цели, приоритетные направления, сроки реализации.</w:t>
      </w:r>
    </w:p>
    <w:p w:rsidR="002F22C4" w:rsidRPr="00F34164" w:rsidRDefault="002F22C4" w:rsidP="00F34164">
      <w:pPr>
        <w:numPr>
          <w:ilvl w:val="2"/>
          <w:numId w:val="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>Протоколы заседаний.</w:t>
      </w:r>
    </w:p>
    <w:p w:rsidR="002F22C4" w:rsidRPr="00F34164" w:rsidRDefault="002F22C4" w:rsidP="00F34164">
      <w:pPr>
        <w:numPr>
          <w:ilvl w:val="2"/>
          <w:numId w:val="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34164">
        <w:rPr>
          <w:sz w:val="28"/>
          <w:szCs w:val="28"/>
        </w:rPr>
        <w:t xml:space="preserve">Отчет о работе </w:t>
      </w:r>
      <w:r w:rsidR="00231ABA" w:rsidRPr="00F34164">
        <w:rPr>
          <w:sz w:val="28"/>
          <w:szCs w:val="28"/>
        </w:rPr>
        <w:t>методического совета</w:t>
      </w:r>
      <w:r w:rsidRPr="00F34164">
        <w:rPr>
          <w:sz w:val="28"/>
          <w:szCs w:val="28"/>
        </w:rPr>
        <w:t>, составленный председателем.</w:t>
      </w:r>
    </w:p>
    <w:p w:rsidR="002F22C4" w:rsidRPr="00F34164" w:rsidRDefault="002F22C4" w:rsidP="00F34164">
      <w:pPr>
        <w:jc w:val="both"/>
        <w:rPr>
          <w:sz w:val="28"/>
          <w:szCs w:val="28"/>
        </w:rPr>
      </w:pPr>
    </w:p>
    <w:p w:rsidR="002F22C4" w:rsidRPr="00F34164" w:rsidRDefault="002F22C4" w:rsidP="00F34164">
      <w:pPr>
        <w:spacing w:after="240"/>
        <w:rPr>
          <w:sz w:val="28"/>
          <w:szCs w:val="28"/>
        </w:rPr>
      </w:pPr>
    </w:p>
    <w:p w:rsidR="002F22C4" w:rsidRPr="00F34164" w:rsidRDefault="002F22C4" w:rsidP="00F34164">
      <w:pPr>
        <w:spacing w:after="240"/>
        <w:rPr>
          <w:sz w:val="28"/>
          <w:szCs w:val="28"/>
        </w:rPr>
      </w:pPr>
    </w:p>
    <w:sectPr w:rsidR="002F22C4" w:rsidRPr="00F34164" w:rsidSect="00E6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27FC"/>
    <w:multiLevelType w:val="multilevel"/>
    <w:tmpl w:val="7796314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8F51CD"/>
    <w:multiLevelType w:val="multilevel"/>
    <w:tmpl w:val="0E7C1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ABA"/>
    <w:rsid w:val="001C19ED"/>
    <w:rsid w:val="00231ABA"/>
    <w:rsid w:val="002F22C4"/>
    <w:rsid w:val="005A0A79"/>
    <w:rsid w:val="00761A6E"/>
    <w:rsid w:val="00B50345"/>
    <w:rsid w:val="00E667E1"/>
    <w:rsid w:val="00F3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E1"/>
    <w:rPr>
      <w:sz w:val="24"/>
      <w:szCs w:val="24"/>
    </w:rPr>
  </w:style>
  <w:style w:type="paragraph" w:styleId="1">
    <w:name w:val="heading 1"/>
    <w:basedOn w:val="a"/>
    <w:qFormat/>
    <w:rsid w:val="00E667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667E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667E1"/>
    <w:pPr>
      <w:tabs>
        <w:tab w:val="num" w:pos="709"/>
      </w:tabs>
      <w:jc w:val="both"/>
    </w:pPr>
  </w:style>
  <w:style w:type="paragraph" w:styleId="2">
    <w:name w:val="Body Text 2"/>
    <w:basedOn w:val="a"/>
    <w:semiHidden/>
    <w:rsid w:val="00E667E1"/>
    <w:pPr>
      <w:jc w:val="center"/>
    </w:pPr>
    <w:rPr>
      <w:szCs w:val="28"/>
    </w:rPr>
  </w:style>
  <w:style w:type="paragraph" w:styleId="a4">
    <w:name w:val="caption"/>
    <w:basedOn w:val="a"/>
    <w:next w:val="a"/>
    <w:qFormat/>
    <w:rsid w:val="00E667E1"/>
    <w:pPr>
      <w:spacing w:before="100" w:beforeAutospacing="1" w:after="100" w:afterAutospacing="1"/>
      <w:jc w:val="center"/>
    </w:pPr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4</cp:revision>
  <cp:lastPrinted>2015-04-20T07:05:00Z</cp:lastPrinted>
  <dcterms:created xsi:type="dcterms:W3CDTF">2015-04-20T07:07:00Z</dcterms:created>
  <dcterms:modified xsi:type="dcterms:W3CDTF">2017-02-03T07:04:00Z</dcterms:modified>
</cp:coreProperties>
</file>